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North Wales Horse Owners Association 4 Year Old Championship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To be held at Tir Prince Raceway on Saturday 4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June 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To Be Run Over 1 Mile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Nomination Fee - £100 Payable by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February 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1st Sustaining Fee £50 Payable by 1st March 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2nd Sustaining Fee £50 Payable by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April 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 Sustaining Fee Payable by 25th April  2019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Estimated £5000 Prize Fund</w:t>
      </w:r>
    </w:p>
    <w:tbl>
      <w:tblPr/>
      <w:tblGrid>
        <w:gridCol w:w="1803"/>
        <w:gridCol w:w="1803"/>
        <w:gridCol w:w="1803"/>
        <w:gridCol w:w="1803"/>
        <w:gridCol w:w="1804"/>
      </w:tblGrid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Horse 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Colour / Sex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Sire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</w:t>
            </w: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Owner Name &amp; Address</w:t>
            </w: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Cheques made payable to North Wales Horse Owners Association. Send to Autumn Rise 15 Gwellyn Avenue Kinmel Bay Conwy LL18 5HR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Conditions: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For Horses Foaled in 2015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Conducted under BHRC Rules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Race Over 1 Mile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Fillies &amp; Colts to be ran in a separate championship if entries permit and positions will be drawn by ballot.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  <w:t xml:space="preserve">If insufficient Entries One Mixed Race will take place with post positions drawn by ballot.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Nominations Must be accompanied by an entry form.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All races limited to 12 horses if more than 12 horses of the same sex declare then heats and a final will be ran.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  <w:tab/>
        <w:t xml:space="preserve">Horse Must be declared with named driver 7 days before the race.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  <w:tab/>
        <w:t xml:space="preserve">Horses can be supplemented up to 25th April 2019 for a fee of £750.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