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29B7" w14:textId="1483308E" w:rsidR="00A63428" w:rsidRDefault="0023344B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North Wales Horse Owners Association </w:t>
      </w:r>
      <w:proofErr w:type="gramStart"/>
      <w:r w:rsidR="00FC6DCD">
        <w:rPr>
          <w:rFonts w:ascii="Calibri" w:eastAsia="Calibri" w:hAnsi="Calibri" w:cs="Calibri"/>
          <w:sz w:val="48"/>
        </w:rPr>
        <w:t>3</w:t>
      </w:r>
      <w:r>
        <w:rPr>
          <w:rFonts w:ascii="Calibri" w:eastAsia="Calibri" w:hAnsi="Calibri" w:cs="Calibri"/>
          <w:sz w:val="48"/>
        </w:rPr>
        <w:t xml:space="preserve"> Year Old</w:t>
      </w:r>
      <w:proofErr w:type="gramEnd"/>
      <w:r>
        <w:rPr>
          <w:rFonts w:ascii="Calibri" w:eastAsia="Calibri" w:hAnsi="Calibri" w:cs="Calibri"/>
          <w:sz w:val="48"/>
        </w:rPr>
        <w:t xml:space="preserve"> Championship</w:t>
      </w:r>
    </w:p>
    <w:p w14:paraId="7D964491" w14:textId="075B8278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held at Tir Prince Raceway on Saturday </w:t>
      </w:r>
      <w:r w:rsidR="00FC6DCD">
        <w:rPr>
          <w:rFonts w:ascii="Calibri" w:eastAsia="Calibri" w:hAnsi="Calibri" w:cs="Calibri"/>
          <w:sz w:val="32"/>
        </w:rPr>
        <w:t>20</w:t>
      </w:r>
      <w:r w:rsidR="00DC1B5B" w:rsidRPr="00DC1B5B">
        <w:rPr>
          <w:rFonts w:ascii="Calibri" w:eastAsia="Calibri" w:hAnsi="Calibri" w:cs="Calibri"/>
          <w:sz w:val="32"/>
          <w:vertAlign w:val="superscript"/>
        </w:rPr>
        <w:t>th</w:t>
      </w:r>
      <w:r w:rsidR="00DC1B5B">
        <w:rPr>
          <w:rFonts w:ascii="Calibri" w:eastAsia="Calibri" w:hAnsi="Calibri" w:cs="Calibri"/>
          <w:sz w:val="32"/>
        </w:rPr>
        <w:t xml:space="preserve"> June</w:t>
      </w:r>
      <w:r>
        <w:rPr>
          <w:rFonts w:ascii="Calibri" w:eastAsia="Calibri" w:hAnsi="Calibri" w:cs="Calibri"/>
          <w:sz w:val="32"/>
        </w:rPr>
        <w:t xml:space="preserve"> 20</w:t>
      </w:r>
      <w:r w:rsidR="00DC1B5B">
        <w:rPr>
          <w:rFonts w:ascii="Calibri" w:eastAsia="Calibri" w:hAnsi="Calibri" w:cs="Calibri"/>
          <w:sz w:val="32"/>
        </w:rPr>
        <w:t>20</w:t>
      </w:r>
    </w:p>
    <w:p w14:paraId="08D16EE2" w14:textId="77777777" w:rsidR="00A63428" w:rsidRDefault="0023344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 Be Run Over 1 Mile </w:t>
      </w:r>
    </w:p>
    <w:p w14:paraId="65977F7C" w14:textId="77777777" w:rsidR="00A63428" w:rsidRDefault="00A63428">
      <w:pPr>
        <w:rPr>
          <w:rFonts w:ascii="Calibri" w:eastAsia="Calibri" w:hAnsi="Calibri" w:cs="Calibri"/>
        </w:rPr>
      </w:pPr>
    </w:p>
    <w:p w14:paraId="00029869" w14:textId="6061E2AF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 Fee - £100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C1B5B">
        <w:rPr>
          <w:rFonts w:ascii="Calibri" w:eastAsia="Calibri" w:hAnsi="Calibri" w:cs="Calibri"/>
        </w:rPr>
        <w:t xml:space="preserve">March </w:t>
      </w:r>
      <w:r>
        <w:rPr>
          <w:rFonts w:ascii="Calibri" w:eastAsia="Calibri" w:hAnsi="Calibri" w:cs="Calibri"/>
        </w:rPr>
        <w:t>20</w:t>
      </w:r>
      <w:r w:rsidR="00DC1B5B">
        <w:rPr>
          <w:rFonts w:ascii="Calibri" w:eastAsia="Calibri" w:hAnsi="Calibri" w:cs="Calibri"/>
        </w:rPr>
        <w:t>20</w:t>
      </w:r>
    </w:p>
    <w:p w14:paraId="7E9D97E2" w14:textId="75745758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1st Sustaining Fee £50 Payable by 1st </w:t>
      </w:r>
      <w:r w:rsidR="00DC1B5B">
        <w:rPr>
          <w:rFonts w:ascii="Calibri" w:eastAsia="Calibri" w:hAnsi="Calibri" w:cs="Calibri"/>
        </w:rPr>
        <w:t>April 2020</w:t>
      </w:r>
    </w:p>
    <w:p w14:paraId="7ED8AB97" w14:textId="0B47C70E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2nd Sustaining Fee £50 Payable by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DC1B5B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</w:rPr>
        <w:t>20</w:t>
      </w:r>
      <w:r w:rsidR="00DC1B5B">
        <w:rPr>
          <w:rFonts w:ascii="Calibri" w:eastAsia="Calibri" w:hAnsi="Calibri" w:cs="Calibri"/>
        </w:rPr>
        <w:t>20</w:t>
      </w:r>
    </w:p>
    <w:p w14:paraId="593BBC9C" w14:textId="10C98E40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Sustaining </w:t>
      </w:r>
      <w:proofErr w:type="gramStart"/>
      <w:r>
        <w:rPr>
          <w:rFonts w:ascii="Calibri" w:eastAsia="Calibri" w:hAnsi="Calibri" w:cs="Calibri"/>
        </w:rPr>
        <w:t xml:space="preserve">Fee </w:t>
      </w:r>
      <w:r w:rsidR="008245BF">
        <w:rPr>
          <w:rFonts w:ascii="Calibri" w:eastAsia="Calibri" w:hAnsi="Calibri" w:cs="Calibri"/>
        </w:rPr>
        <w:t xml:space="preserve"> of</w:t>
      </w:r>
      <w:proofErr w:type="gramEnd"/>
      <w:r w:rsidR="008245BF">
        <w:rPr>
          <w:rFonts w:ascii="Calibri" w:eastAsia="Calibri" w:hAnsi="Calibri" w:cs="Calibri"/>
        </w:rPr>
        <w:t xml:space="preserve"> £50 </w:t>
      </w:r>
      <w:r>
        <w:rPr>
          <w:rFonts w:ascii="Calibri" w:eastAsia="Calibri" w:hAnsi="Calibri" w:cs="Calibri"/>
        </w:rPr>
        <w:t xml:space="preserve">Payable by </w:t>
      </w:r>
      <w:r w:rsidR="00FC6DCD">
        <w:rPr>
          <w:rFonts w:ascii="Calibri" w:eastAsia="Calibri" w:hAnsi="Calibri" w:cs="Calibri"/>
        </w:rPr>
        <w:t>30</w:t>
      </w:r>
      <w:r w:rsidR="00FC6DCD" w:rsidRPr="00FC6DCD">
        <w:rPr>
          <w:rFonts w:ascii="Calibri" w:eastAsia="Calibri" w:hAnsi="Calibri" w:cs="Calibri"/>
          <w:vertAlign w:val="superscript"/>
        </w:rPr>
        <w:t>th</w:t>
      </w:r>
      <w:r w:rsidR="00FC6DCD">
        <w:rPr>
          <w:rFonts w:ascii="Calibri" w:eastAsia="Calibri" w:hAnsi="Calibri" w:cs="Calibri"/>
        </w:rPr>
        <w:t xml:space="preserve"> </w:t>
      </w:r>
      <w:r w:rsidR="00DC1B5B">
        <w:rPr>
          <w:rFonts w:ascii="Calibri" w:eastAsia="Calibri" w:hAnsi="Calibri" w:cs="Calibri"/>
        </w:rPr>
        <w:t xml:space="preserve"> May </w:t>
      </w:r>
      <w:r>
        <w:rPr>
          <w:rFonts w:ascii="Calibri" w:eastAsia="Calibri" w:hAnsi="Calibri" w:cs="Calibri"/>
        </w:rPr>
        <w:t xml:space="preserve"> 20</w:t>
      </w:r>
      <w:r w:rsidR="00DC1B5B">
        <w:rPr>
          <w:rFonts w:ascii="Calibri" w:eastAsia="Calibri" w:hAnsi="Calibri" w:cs="Calibri"/>
        </w:rPr>
        <w:t>20</w:t>
      </w:r>
    </w:p>
    <w:p w14:paraId="63BF9725" w14:textId="40F5304B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£</w:t>
      </w:r>
      <w:r w:rsidR="00FC6DC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000 Prize Fund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1783"/>
        <w:gridCol w:w="1778"/>
        <w:gridCol w:w="1779"/>
        <w:gridCol w:w="1786"/>
      </w:tblGrid>
      <w:tr w:rsidR="00A63428" w14:paraId="08DF3D5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6448D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Horse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B476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 / Sex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C12C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9891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B583" w14:textId="77777777" w:rsidR="00A63428" w:rsidRDefault="00233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Name &amp; Address</w:t>
            </w:r>
          </w:p>
        </w:tc>
      </w:tr>
      <w:tr w:rsidR="00A63428" w14:paraId="4024A10B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981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72BE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D1C43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EC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3B9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A083495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306E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B9E16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C40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756F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8ED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36E5F0D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62DD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978A8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9FEC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E0D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B76F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3428" w14:paraId="5F1D3E5F" w14:textId="77777777">
        <w:trPr>
          <w:trHeight w:val="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62CB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8E009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78E64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52F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AABE" w14:textId="77777777" w:rsidR="00A63428" w:rsidRDefault="00A634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FEEAC62" w14:textId="77777777" w:rsidR="00A63428" w:rsidRDefault="00A63428">
      <w:pPr>
        <w:jc w:val="center"/>
        <w:rPr>
          <w:rFonts w:ascii="Calibri" w:eastAsia="Calibri" w:hAnsi="Calibri" w:cs="Calibri"/>
        </w:rPr>
      </w:pPr>
    </w:p>
    <w:p w14:paraId="02581EB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Cheques made payable to North Wales Horse Owners Association. Send to Autumn Rise 15 Gwellyn Avenue Kinmel Bay Conwy LL18 5HR </w:t>
      </w:r>
    </w:p>
    <w:p w14:paraId="099E462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Conditions:</w:t>
      </w:r>
    </w:p>
    <w:p w14:paraId="17F5A4C1" w14:textId="5C387CA3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For Horses Foaled in 201</w:t>
      </w:r>
      <w:r w:rsidR="00FC6DCD">
        <w:rPr>
          <w:rFonts w:ascii="Calibri" w:eastAsia="Calibri" w:hAnsi="Calibri" w:cs="Calibri"/>
        </w:rPr>
        <w:t>7</w:t>
      </w:r>
    </w:p>
    <w:p w14:paraId="45BE4A22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Conducted under BHRC Rules </w:t>
      </w:r>
    </w:p>
    <w:p w14:paraId="302ED6A1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Race Over 1 Mile </w:t>
      </w:r>
    </w:p>
    <w:p w14:paraId="0FEC993C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Fillies &amp; Colts to be ran in a separate championship if entries permit and positions will be drawn by ballot.</w:t>
      </w:r>
    </w:p>
    <w:p w14:paraId="02BF55DD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If insufficient Entries One Mixed Race will take place with post positions drawn by ballot. </w:t>
      </w:r>
    </w:p>
    <w:p w14:paraId="014DA235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Nominations Must be accompanied by an entry form. </w:t>
      </w:r>
    </w:p>
    <w:p w14:paraId="1A547119" w14:textId="03F5E76C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 xml:space="preserve">All races limited to 12 horses if more than 12 horses of the same sex declare then heats and a final will be run. </w:t>
      </w:r>
    </w:p>
    <w:p w14:paraId="34838C24" w14:textId="77777777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Horse Must be declared with named driver 7 days before the race.</w:t>
      </w:r>
    </w:p>
    <w:p w14:paraId="35A41368" w14:textId="3FAF12F6" w:rsidR="00A63428" w:rsidRDefault="00233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 xml:space="preserve">Horses can be supplemented up to </w:t>
      </w:r>
      <w:r w:rsidR="00FC6DCD">
        <w:rPr>
          <w:rFonts w:ascii="Calibri" w:eastAsia="Calibri" w:hAnsi="Calibri" w:cs="Calibri"/>
        </w:rPr>
        <w:t>30</w:t>
      </w:r>
      <w:r w:rsidR="00FC6DCD" w:rsidRPr="00FC6DCD">
        <w:rPr>
          <w:rFonts w:ascii="Calibri" w:eastAsia="Calibri" w:hAnsi="Calibri" w:cs="Calibri"/>
          <w:vertAlign w:val="superscript"/>
        </w:rPr>
        <w:t>th</w:t>
      </w:r>
      <w:r w:rsidR="00FC6DCD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DC1B5B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</w:rPr>
        <w:t xml:space="preserve"> 20</w:t>
      </w:r>
      <w:r w:rsidR="00DC1B5B">
        <w:rPr>
          <w:rFonts w:ascii="Calibri" w:eastAsia="Calibri" w:hAnsi="Calibri" w:cs="Calibri"/>
        </w:rPr>
        <w:t xml:space="preserve">20 </w:t>
      </w:r>
      <w:r>
        <w:rPr>
          <w:rFonts w:ascii="Calibri" w:eastAsia="Calibri" w:hAnsi="Calibri" w:cs="Calibri"/>
        </w:rPr>
        <w:t xml:space="preserve">for a fee of £750. </w:t>
      </w:r>
    </w:p>
    <w:p w14:paraId="72895006" w14:textId="77777777" w:rsidR="00A63428" w:rsidRDefault="00A63428">
      <w:pPr>
        <w:jc w:val="center"/>
        <w:rPr>
          <w:rFonts w:ascii="Calibri" w:eastAsia="Calibri" w:hAnsi="Calibri" w:cs="Calibri"/>
        </w:rPr>
      </w:pPr>
    </w:p>
    <w:sectPr w:rsidR="00A6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8"/>
    <w:rsid w:val="00057ECB"/>
    <w:rsid w:val="0023344B"/>
    <w:rsid w:val="003B2BF0"/>
    <w:rsid w:val="008245BF"/>
    <w:rsid w:val="009261E5"/>
    <w:rsid w:val="00A44D0B"/>
    <w:rsid w:val="00A63428"/>
    <w:rsid w:val="00AE4C17"/>
    <w:rsid w:val="00DC1B5B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C7B"/>
  <w15:docId w15:val="{7AEE8B90-2064-4383-89D4-8BDA862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Witherspoon</dc:creator>
  <cp:lastModifiedBy>Eric Witherspoon</cp:lastModifiedBy>
  <cp:revision>4</cp:revision>
  <dcterms:created xsi:type="dcterms:W3CDTF">2020-01-14T17:11:00Z</dcterms:created>
  <dcterms:modified xsi:type="dcterms:W3CDTF">2020-01-14T17:23:00Z</dcterms:modified>
</cp:coreProperties>
</file>